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40"/>
          <w:szCs w:val="40"/>
        </w:rPr>
        <w:t>附件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 xml:space="preserve">   </w:t>
      </w:r>
    </w:p>
    <w:p>
      <w:pPr>
        <w:spacing w:line="480" w:lineRule="auto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条件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8"/>
          <w:szCs w:val="8"/>
        </w:rPr>
      </w:pPr>
    </w:p>
    <w:p>
      <w:pPr>
        <w:spacing w:line="48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（一）四级/中级工</w:t>
      </w:r>
    </w:p>
    <w:p>
      <w:pPr>
        <w:spacing w:line="48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持有 C1（含）以上机动车驾驶证，并具备以下条件之一者，可申报四级/中级工：</w:t>
      </w:r>
    </w:p>
    <w:p>
      <w:pPr>
        <w:numPr>
          <w:ilvl w:val="0"/>
          <w:numId w:val="1"/>
        </w:numPr>
        <w:spacing w:line="48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累计从事本职业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sz w:val="32"/>
          <w:szCs w:val="32"/>
        </w:rPr>
        <w:t>相关职业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满5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48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取得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本职业或</w:t>
      </w:r>
      <w:r>
        <w:rPr>
          <w:rFonts w:hint="eastAsia" w:ascii="仿宋" w:hAnsi="仿宋" w:eastAsia="仿宋" w:cs="仿宋"/>
          <w:sz w:val="32"/>
          <w:szCs w:val="32"/>
        </w:rPr>
        <w:t>相关职业五级/初级工职业资格证书（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职业</w:t>
      </w:r>
      <w:r>
        <w:rPr>
          <w:rFonts w:hint="eastAsia" w:ascii="仿宋" w:hAnsi="仿宋" w:eastAsia="仿宋" w:cs="仿宋"/>
          <w:sz w:val="32"/>
          <w:szCs w:val="32"/>
        </w:rPr>
        <w:t>技能等级）证书后，累计从事本职业或相关职业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满3</w:t>
      </w:r>
      <w:r>
        <w:rPr>
          <w:rFonts w:hint="eastAsia" w:ascii="仿宋" w:hAnsi="仿宋" w:eastAsia="仿宋" w:cs="仿宋"/>
          <w:sz w:val="32"/>
          <w:szCs w:val="32"/>
        </w:rPr>
        <w:t>年。</w:t>
      </w:r>
    </w:p>
    <w:p>
      <w:pPr>
        <w:spacing w:line="48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（3）取得本专业或相关专业的技工院校或中等及以上职业院校、专科及以上普通高等学校毕业证书（含在读应届毕业生）</w:t>
      </w:r>
    </w:p>
    <w:p>
      <w:pPr>
        <w:spacing w:line="48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三级/高级工</w:t>
      </w:r>
    </w:p>
    <w:p>
      <w:pPr>
        <w:spacing w:line="48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持有 C1（含）以上机动车驾驶证，并具备以下条件之一者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可申报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级/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</w:t>
      </w:r>
      <w:r>
        <w:rPr>
          <w:rFonts w:hint="eastAsia" w:ascii="仿宋" w:hAnsi="仿宋" w:eastAsia="仿宋" w:cs="仿宋"/>
          <w:sz w:val="32"/>
          <w:szCs w:val="32"/>
        </w:rPr>
        <w:t>级工：</w:t>
      </w:r>
    </w:p>
    <w:p>
      <w:pPr>
        <w:spacing w:line="48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累计从事本职业或相关职业满10年。</w:t>
      </w:r>
    </w:p>
    <w:p>
      <w:pPr>
        <w:spacing w:line="48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取得本职业或相关职业四级/中级工职业资格（职业技能等级）证书后，累计从事本职业或相关职业工作满 4年。</w:t>
      </w:r>
    </w:p>
    <w:p>
      <w:pPr>
        <w:spacing w:line="48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取得符合专业对应关系的初级职称（专业技术人员职业资格）后，累计从事本职业或相关职业工作满 1 年。</w:t>
      </w:r>
    </w:p>
    <w:p>
      <w:pPr>
        <w:spacing w:line="48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取得本专业或相关专业的技工院校高级工班及以上毕业证书（含在读应届毕业生）。</w:t>
      </w:r>
    </w:p>
    <w:p>
      <w:pPr>
        <w:spacing w:before="83" w:line="416" w:lineRule="auto"/>
        <w:ind w:left="21" w:right="106" w:hanging="4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取得本职业或相关职业四级/中级工职业资格（职业技能等级）证书，并取得高等职业学校、专科及以上普通高等学校本专业或相关专业毕业证书（含在读应届毕业生）。</w:t>
      </w:r>
    </w:p>
    <w:p>
      <w:pPr>
        <w:spacing w:before="83" w:line="416" w:lineRule="auto"/>
        <w:ind w:left="21" w:right="106" w:hanging="4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（6）取得经评估论证的高等职业学校、专科及以上普通高等学校本专业或相关专业的毕业证书（含在读应届毕业生）。</w:t>
      </w:r>
    </w:p>
    <w:p>
      <w:pPr>
        <w:spacing w:before="83" w:line="416" w:lineRule="auto"/>
        <w:ind w:left="21" w:right="106" w:hanging="4"/>
        <w:rPr>
          <w:rFonts w:ascii="宋体" w:hAnsi="宋体" w:eastAsia="宋体" w:cs="宋体"/>
          <w:spacing w:val="-7"/>
          <w:sz w:val="21"/>
          <w:szCs w:val="21"/>
        </w:rPr>
      </w:pPr>
    </w:p>
    <w:p>
      <w:pPr>
        <w:spacing w:before="83" w:line="416" w:lineRule="auto"/>
        <w:ind w:left="21" w:right="106" w:hanging="4"/>
        <w:rPr>
          <w:rFonts w:ascii="宋体" w:hAnsi="宋体" w:eastAsia="宋体" w:cs="宋体"/>
          <w:spacing w:val="-7"/>
          <w:sz w:val="21"/>
          <w:szCs w:val="21"/>
        </w:rPr>
      </w:pPr>
    </w:p>
    <w:p>
      <w:pPr>
        <w:spacing w:before="83" w:line="416" w:lineRule="auto"/>
        <w:ind w:left="21" w:right="106" w:hanging="4"/>
        <w:rPr>
          <w:rFonts w:ascii="宋体" w:hAnsi="宋体" w:eastAsia="宋体" w:cs="宋体"/>
          <w:spacing w:val="-7"/>
          <w:sz w:val="21"/>
          <w:szCs w:val="21"/>
        </w:rPr>
      </w:pPr>
    </w:p>
    <w:p>
      <w:pPr>
        <w:spacing w:before="83" w:line="416" w:lineRule="auto"/>
        <w:ind w:left="21" w:right="106" w:hanging="4"/>
        <w:rPr>
          <w:rFonts w:ascii="宋体" w:hAnsi="宋体" w:eastAsia="宋体" w:cs="宋体"/>
          <w:spacing w:val="-7"/>
          <w:sz w:val="21"/>
          <w:szCs w:val="21"/>
        </w:rPr>
      </w:pPr>
    </w:p>
    <w:p>
      <w:pPr>
        <w:spacing w:before="83" w:line="416" w:lineRule="auto"/>
        <w:ind w:left="21" w:right="106" w:hanging="4"/>
        <w:rPr>
          <w:rFonts w:ascii="宋体" w:hAnsi="宋体" w:eastAsia="宋体" w:cs="宋体"/>
          <w:spacing w:val="-7"/>
          <w:sz w:val="21"/>
          <w:szCs w:val="21"/>
        </w:rPr>
      </w:pPr>
    </w:p>
    <w:p>
      <w:pPr>
        <w:spacing w:before="83" w:line="416" w:lineRule="auto"/>
        <w:ind w:left="21" w:right="106" w:hanging="4"/>
        <w:rPr>
          <w:rFonts w:ascii="宋体" w:hAnsi="宋体" w:eastAsia="宋体" w:cs="宋体"/>
          <w:spacing w:val="-7"/>
          <w:sz w:val="21"/>
          <w:szCs w:val="21"/>
        </w:rPr>
      </w:pPr>
    </w:p>
    <w:p>
      <w:pPr>
        <w:spacing w:before="83" w:line="416" w:lineRule="auto"/>
        <w:ind w:left="21" w:right="106" w:hanging="4"/>
        <w:rPr>
          <w:rFonts w:ascii="宋体" w:hAnsi="宋体" w:eastAsia="宋体" w:cs="宋体"/>
          <w:spacing w:val="-7"/>
          <w:sz w:val="21"/>
          <w:szCs w:val="21"/>
        </w:rPr>
      </w:pPr>
    </w:p>
    <w:p>
      <w:pPr>
        <w:spacing w:before="83" w:line="416" w:lineRule="auto"/>
        <w:ind w:left="21" w:right="106" w:hanging="4"/>
        <w:rPr>
          <w:rFonts w:ascii="宋体" w:hAnsi="宋体" w:eastAsia="宋体" w:cs="宋体"/>
          <w:spacing w:val="-7"/>
          <w:sz w:val="21"/>
          <w:szCs w:val="21"/>
        </w:rPr>
      </w:pPr>
    </w:p>
    <w:p>
      <w:pPr>
        <w:spacing w:before="83" w:line="416" w:lineRule="auto"/>
        <w:ind w:left="21" w:right="106" w:hanging="4"/>
        <w:rPr>
          <w:rFonts w:ascii="宋体" w:hAnsi="宋体" w:eastAsia="宋体" w:cs="宋体"/>
          <w:spacing w:val="-7"/>
          <w:sz w:val="21"/>
          <w:szCs w:val="21"/>
        </w:rPr>
      </w:pPr>
    </w:p>
    <w:p>
      <w:pPr>
        <w:spacing w:before="83" w:line="416" w:lineRule="auto"/>
        <w:ind w:left="21" w:right="106" w:hanging="4"/>
        <w:rPr>
          <w:rFonts w:ascii="宋体" w:hAnsi="宋体" w:eastAsia="宋体" w:cs="宋体"/>
          <w:spacing w:val="-7"/>
          <w:sz w:val="21"/>
          <w:szCs w:val="21"/>
        </w:rPr>
      </w:pPr>
    </w:p>
    <w:p>
      <w:pPr>
        <w:spacing w:before="83" w:line="416" w:lineRule="auto"/>
        <w:ind w:left="21" w:right="106" w:hanging="4"/>
        <w:rPr>
          <w:rFonts w:ascii="宋体" w:hAnsi="宋体" w:eastAsia="宋体" w:cs="宋体"/>
          <w:spacing w:val="-7"/>
          <w:sz w:val="21"/>
          <w:szCs w:val="21"/>
        </w:rPr>
      </w:pPr>
    </w:p>
    <w:p>
      <w:pPr>
        <w:spacing w:before="83" w:line="416" w:lineRule="auto"/>
        <w:ind w:left="21" w:right="106" w:hanging="4"/>
        <w:rPr>
          <w:rFonts w:ascii="宋体" w:hAnsi="宋体" w:eastAsia="宋体" w:cs="宋体"/>
          <w:spacing w:val="-7"/>
          <w:sz w:val="21"/>
          <w:szCs w:val="21"/>
        </w:rPr>
      </w:pPr>
    </w:p>
    <w:p>
      <w:pPr>
        <w:spacing w:before="83" w:line="416" w:lineRule="auto"/>
        <w:ind w:left="21" w:right="106" w:hanging="4"/>
        <w:rPr>
          <w:rFonts w:ascii="宋体" w:hAnsi="宋体" w:eastAsia="宋体" w:cs="宋体"/>
          <w:spacing w:val="-7"/>
          <w:sz w:val="21"/>
          <w:szCs w:val="21"/>
        </w:rPr>
      </w:pPr>
    </w:p>
    <w:p>
      <w:pPr>
        <w:spacing w:before="83" w:line="416" w:lineRule="auto"/>
        <w:ind w:left="21" w:right="106" w:hanging="4"/>
        <w:rPr>
          <w:rFonts w:ascii="宋体" w:hAnsi="宋体" w:eastAsia="宋体" w:cs="宋体"/>
          <w:spacing w:val="-7"/>
          <w:sz w:val="21"/>
          <w:szCs w:val="21"/>
        </w:rPr>
      </w:pPr>
    </w:p>
    <w:p>
      <w:pPr>
        <w:spacing w:before="83" w:line="416" w:lineRule="auto"/>
        <w:ind w:left="21" w:right="106" w:hanging="4"/>
        <w:rPr>
          <w:rFonts w:ascii="宋体" w:hAnsi="宋体" w:eastAsia="宋体" w:cs="宋体"/>
          <w:spacing w:val="-7"/>
          <w:sz w:val="21"/>
          <w:szCs w:val="21"/>
        </w:rPr>
      </w:pPr>
    </w:p>
    <w:p>
      <w:pPr>
        <w:spacing w:before="83" w:line="416" w:lineRule="auto"/>
        <w:ind w:left="21" w:right="106" w:hanging="4"/>
        <w:rPr>
          <w:rFonts w:ascii="宋体" w:hAnsi="宋体" w:eastAsia="宋体" w:cs="宋体"/>
          <w:spacing w:val="-7"/>
          <w:sz w:val="21"/>
          <w:szCs w:val="21"/>
        </w:rPr>
      </w:pPr>
    </w:p>
    <w:p>
      <w:bookmarkStart w:id="0" w:name="_GoBack"/>
      <w:bookmarkEnd w:id="0"/>
    </w:p>
    <w:sectPr>
      <w:pgSz w:w="11906" w:h="16838"/>
      <w:pgMar w:top="1440" w:right="8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BB4D87C-9255-47E5-A459-4E181675D62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75146B7-D7A7-4EDD-95C7-52E6A6F0143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50F6745-8750-47CE-8E4D-C59F4BCEF01A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055DC3"/>
    <w:multiLevelType w:val="singleLevel"/>
    <w:tmpl w:val="F5055DC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1ZTcyYWIzMzYyNGZkNGIxZWZiY2IzMmQ4ZTEzMzMifQ=="/>
  </w:docVars>
  <w:rsids>
    <w:rsidRoot w:val="00000000"/>
    <w:rsid w:val="3957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2024-03-04T07:00:33Z</dcterms:created>
  <dc:creator>dell</dc:creator>
  <cp:lastModifiedBy>品客</cp:lastModifiedBy>
  <dcterms:modified xsi:type="dcterms:W3CDTF">2024-03-04T07:00:57Z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DFB05ED960CB4932B7637EA541E00812_12</vt:lpwstr>
  </property>
</Properties>
</file>